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9D1149" w14:paraId="7047C33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CA0C51F" w14:textId="77777777" w:rsidR="009D1149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1EB7125A" w14:textId="77777777" w:rsidR="009D1149" w:rsidRDefault="00000000">
            <w:pPr>
              <w:spacing w:after="0" w:line="240" w:lineRule="auto"/>
            </w:pPr>
            <w:r>
              <w:t>28348</w:t>
            </w:r>
          </w:p>
        </w:tc>
      </w:tr>
      <w:tr w:rsidR="009D1149" w14:paraId="225F06D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C19CC03" w14:textId="77777777" w:rsidR="009D1149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54B44244" w14:textId="77777777" w:rsidR="009D1149" w:rsidRDefault="00000000">
            <w:pPr>
              <w:spacing w:after="0" w:line="240" w:lineRule="auto"/>
            </w:pPr>
            <w:r>
              <w:t>OPĆINA GORNJA STUBICA</w:t>
            </w:r>
          </w:p>
        </w:tc>
      </w:tr>
      <w:tr w:rsidR="009D1149" w14:paraId="6663A09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2973629" w14:textId="77777777" w:rsidR="009D1149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E058F9E" w14:textId="77777777" w:rsidR="009D1149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171505B2" w14:textId="77777777" w:rsidR="009D1149" w:rsidRDefault="00000000">
      <w:r>
        <w:br/>
      </w:r>
    </w:p>
    <w:p w14:paraId="1C8837A9" w14:textId="77777777" w:rsidR="009D1149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0CC1880" w14:textId="77777777" w:rsidR="009D1149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0D4B2A1" w14:textId="77777777" w:rsidR="009D1149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AD592F2" w14:textId="77777777" w:rsidR="009D1149" w:rsidRDefault="009D1149"/>
    <w:p w14:paraId="0E731A32" w14:textId="77777777" w:rsidR="009D114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70C0A031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28DE9B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CE623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9A15A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3E247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0A309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F7DE2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11D32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1FC51D8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07C04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690C2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035D2D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1A659B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1.394.806,95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B8D87B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1.966.055,04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55B31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141,0</w:t>
            </w:r>
          </w:p>
        </w:tc>
      </w:tr>
      <w:tr w:rsidR="009D1149" w14:paraId="4F0B3AE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0999A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5899E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15CF0D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B4D0C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1.225.782,36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BB59A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1.855.691,81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6C6929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151,4</w:t>
            </w:r>
          </w:p>
        </w:tc>
      </w:tr>
      <w:tr w:rsidR="009D1149" w14:paraId="670E87C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DEED01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3737B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609D1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76D3F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169.024,59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ADAFEB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110.363,23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42D5B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65,3</w:t>
            </w:r>
          </w:p>
        </w:tc>
      </w:tr>
      <w:tr w:rsidR="009D1149" w14:paraId="4324F2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7CC30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51B6AF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DA2FB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64642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63179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61.973,00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8DCE0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D1149" w14:paraId="6BA5D61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81894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7CB80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AD680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7C627A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146.175,30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DADA4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1.366.051,11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F4CE9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934,5</w:t>
            </w:r>
          </w:p>
        </w:tc>
      </w:tr>
      <w:tr w:rsidR="009D1149" w14:paraId="3D1B29A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13E1EA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CE9DA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83131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804A2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146.175,30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A86F44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1.304.078,11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C13BA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892,1</w:t>
            </w:r>
          </w:p>
        </w:tc>
      </w:tr>
      <w:tr w:rsidR="009D1149" w14:paraId="15E1243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18A76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DC0BA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B8576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FD80FA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49D50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1.692.014,78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7D6D9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564,0</w:t>
            </w:r>
          </w:p>
        </w:tc>
      </w:tr>
      <w:tr w:rsidR="009D1149" w14:paraId="353351A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3782B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9F52F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3DD01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6451A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1.682.378,37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9D4AF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729.433,92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518A4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43,4</w:t>
            </w:r>
          </w:p>
        </w:tc>
      </w:tr>
      <w:tr w:rsidR="009D1149" w14:paraId="42D734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D0A840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D3494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AF4B8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F1B4B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ADAFA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962.580,86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39AE0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D1149" w14:paraId="5B936C7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18A8F2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16405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AFA0E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BB859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1.359.529,08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00F85A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231.134,02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44704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17,0</w:t>
            </w:r>
          </w:p>
        </w:tc>
      </w:tr>
    </w:tbl>
    <w:p w14:paraId="41B4FEED" w14:textId="77777777" w:rsidR="009D1149" w:rsidRDefault="009D1149">
      <w:pPr>
        <w:spacing w:after="0"/>
      </w:pPr>
    </w:p>
    <w:p w14:paraId="57A4A0F0" w14:textId="77777777" w:rsidR="009D1149" w:rsidRDefault="00000000">
      <w:pPr>
        <w:spacing w:line="240" w:lineRule="auto"/>
        <w:jc w:val="both"/>
      </w:pPr>
      <w:r>
        <w:t xml:space="preserve">Financijski izvještaji Općine Gornja Stubica sastavljeni su sukladno odredbama novog Pravilnika o proračunskom računovodstvu i Računskom planu (NN br. 158/23 i 154/24), Pravilnika o izmjenama i dopunama Pravilnika o financijskom izvještavanju u proračunskom računovodstvu (NN br. 52/25) te Okružnice o sastavljanju i predaji financijskih izvještaja proračuna, proračunskih i izvanproračunskih korisnika državnog proračuna te proračunskih i izvanproračunskih korisnika proračuna jedinica lokalne i područne (regionalne) samouprave </w:t>
      </w:r>
      <w:r>
        <w:lastRenderedPageBreak/>
        <w:t>za razdoblje od 1.siječnja do 30.lipnja 2025. i druge aktualnosti (KLASA: 400-02/25-01/14, URBROJ: 513-05-03-25-2) od 4. srpnja 2025. godine.</w:t>
      </w:r>
    </w:p>
    <w:p w14:paraId="61BF0508" w14:textId="77777777" w:rsidR="009D1149" w:rsidRDefault="00000000">
      <w:r>
        <w:br/>
      </w:r>
    </w:p>
    <w:p w14:paraId="7830E8AF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7E1757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5B672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920EE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5185E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8C048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95AB3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D7565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5F333A9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8DC03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1477D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4750B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F0913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798.740,25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FFB3D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946.360,87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A1FB5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118,5</w:t>
            </w:r>
          </w:p>
        </w:tc>
      </w:tr>
    </w:tbl>
    <w:p w14:paraId="4B5B05AC" w14:textId="77777777" w:rsidR="009D1149" w:rsidRDefault="009D1149">
      <w:pPr>
        <w:spacing w:after="0"/>
      </w:pPr>
    </w:p>
    <w:p w14:paraId="7DF58361" w14:textId="77777777" w:rsidR="009D1149" w:rsidRDefault="00000000">
      <w:pPr>
        <w:spacing w:line="240" w:lineRule="auto"/>
        <w:jc w:val="both"/>
      </w:pPr>
      <w:r>
        <w:t>U odnosu na isto izvještajno razdoblje prihodi od poreza na dohodak uvećani su za 18,5% što je posljedica povećanja plaća.</w:t>
      </w:r>
    </w:p>
    <w:p w14:paraId="4EBE0FA8" w14:textId="77777777" w:rsidR="009D1149" w:rsidRDefault="009D1149"/>
    <w:p w14:paraId="6C6B7DC4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580C34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C4AAF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DF626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CFDF5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B6F9A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950DD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406FC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058826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5929F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AAFB8F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od samostalnih djelatnosti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81843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B97DE9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65.370,51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1FFDE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105.080,25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5C71D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160,7</w:t>
            </w:r>
          </w:p>
        </w:tc>
      </w:tr>
    </w:tbl>
    <w:p w14:paraId="5342EE23" w14:textId="77777777" w:rsidR="009D1149" w:rsidRDefault="009D1149">
      <w:pPr>
        <w:spacing w:after="0"/>
      </w:pPr>
    </w:p>
    <w:p w14:paraId="49B68783" w14:textId="77777777" w:rsidR="009D1149" w:rsidRDefault="00000000">
      <w:pPr>
        <w:spacing w:line="240" w:lineRule="auto"/>
        <w:jc w:val="both"/>
      </w:pPr>
      <w:r>
        <w:t>Povećanje za 60,7% u odnosu na isto izvještajno razdoblje, a odnosi se na plaćanja poreza na dohodak od obrta i slobodnih zanimanja temeljem podnesene godišnje prijave poreza na dohodak. Povećanje je ostvareno zbog veće uplata poreza na dohodak i većih iznosa ostvarenog dohotka.</w:t>
      </w:r>
    </w:p>
    <w:p w14:paraId="7A797B69" w14:textId="77777777" w:rsidR="009D1149" w:rsidRDefault="009D1149"/>
    <w:p w14:paraId="21806EA5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09DFEB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21816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6D9DD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4C0F2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EE15C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C709A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CA1DA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59D6F1F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598B6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46A1D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od kapitala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BBE62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799521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24.957,27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5ACB7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44.472,88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3D2C3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178,2</w:t>
            </w:r>
          </w:p>
        </w:tc>
      </w:tr>
    </w:tbl>
    <w:p w14:paraId="260E1183" w14:textId="77777777" w:rsidR="009D1149" w:rsidRDefault="009D1149">
      <w:pPr>
        <w:spacing w:after="0"/>
      </w:pPr>
    </w:p>
    <w:p w14:paraId="04C29494" w14:textId="77777777" w:rsidR="009D1149" w:rsidRDefault="00000000">
      <w:pPr>
        <w:spacing w:line="240" w:lineRule="auto"/>
        <w:jc w:val="both"/>
      </w:pPr>
      <w:r>
        <w:t>Povećanje za 78,2% u odnosu na isto izvještajno razdoblje u prethodnoj godini zbog većih isplata dobiti i dividendi.</w:t>
      </w:r>
    </w:p>
    <w:p w14:paraId="37CA97E8" w14:textId="77777777" w:rsidR="009D1149" w:rsidRDefault="009D1149"/>
    <w:p w14:paraId="72326436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4C457B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3B700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4521C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2E488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A05BF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F4400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48788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064DE4A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9B475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0D1EF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Povrat poreza na dohodak po godišnjoj prijavi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6A9AD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C2F629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336.702,05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6A520A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449.978,43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DA1469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133,6</w:t>
            </w:r>
          </w:p>
        </w:tc>
      </w:tr>
    </w:tbl>
    <w:p w14:paraId="754897DA" w14:textId="77777777" w:rsidR="009D1149" w:rsidRDefault="009D1149">
      <w:pPr>
        <w:spacing w:after="0"/>
      </w:pPr>
    </w:p>
    <w:p w14:paraId="7CF67C34" w14:textId="77777777" w:rsidR="009D1149" w:rsidRDefault="00000000">
      <w:pPr>
        <w:spacing w:line="240" w:lineRule="auto"/>
        <w:jc w:val="both"/>
      </w:pPr>
      <w:r>
        <w:lastRenderedPageBreak/>
        <w:t>Povećanje za 33,6 % u odnosu na isto izvještajno razdoblje u 2024. godini zbog većeg povrata poreza na dohodak po godišnjoj prijavi za 2024. godinu stanovnicima Općine, a radi povrata poreza mladim osobama i povećanju plaća.</w:t>
      </w:r>
    </w:p>
    <w:p w14:paraId="1707DA65" w14:textId="77777777" w:rsidR="009D1149" w:rsidRDefault="009D1149"/>
    <w:p w14:paraId="2351FFC7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201AE0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CE39C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8B61E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36E5B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180D7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C9D35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BE930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741B5E6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20F66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991BA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Stalni porezi na nepokretnu imovinu (zemlju, zgrade, kuće i ostalo)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C7319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C5FF64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18.148,38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E3662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D2192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0,8</w:t>
            </w:r>
          </w:p>
        </w:tc>
      </w:tr>
    </w:tbl>
    <w:p w14:paraId="59019DF0" w14:textId="77777777" w:rsidR="009D1149" w:rsidRDefault="009D1149">
      <w:pPr>
        <w:spacing w:after="0"/>
      </w:pPr>
    </w:p>
    <w:p w14:paraId="2E14EF28" w14:textId="77777777" w:rsidR="009D1149" w:rsidRDefault="00000000">
      <w:pPr>
        <w:spacing w:line="240" w:lineRule="auto"/>
        <w:jc w:val="both"/>
      </w:pPr>
      <w:r>
        <w:t>U prvom polugodištu plaćeno je manje poreza na kuće za odmor na području Općine u odnosu na isto izvještajno razdoblje u 2024. godini.</w:t>
      </w:r>
    </w:p>
    <w:p w14:paraId="7427ABBE" w14:textId="77777777" w:rsidR="009D1149" w:rsidRDefault="009D1149"/>
    <w:p w14:paraId="30F48C8A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7D81F0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C04EF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A33D5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750EF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CCFEB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538CA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4830B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6FDFF9D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ED155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5964A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76583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232D1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331.845,05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86AA6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78.930,75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43BE1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23,8</w:t>
            </w:r>
          </w:p>
        </w:tc>
      </w:tr>
    </w:tbl>
    <w:p w14:paraId="7E81124F" w14:textId="77777777" w:rsidR="009D1149" w:rsidRDefault="009D1149">
      <w:pPr>
        <w:spacing w:after="0"/>
      </w:pPr>
    </w:p>
    <w:p w14:paraId="38A8531E" w14:textId="77777777" w:rsidR="009D1149" w:rsidRDefault="00000000">
      <w:pPr>
        <w:spacing w:line="240" w:lineRule="auto"/>
        <w:jc w:val="both"/>
      </w:pPr>
      <w:r>
        <w:t>U 2024. godini na kontu 6331 knjižena su sredstva za fiskalno izravnanje, dok se u 2025. godini navedena sredstva knjiže na računu 6353 temeljem Pravilnika o proračunskom računovodstvu i Računskom planu, a koji je u primjeni u računovodstvenim evidencijama od 01.siječnja 2025. godine, i iz toga razloga je indeks manji u odnosu na isto izvještajno razdoblje prethodne godine.</w:t>
      </w:r>
    </w:p>
    <w:p w14:paraId="2C896776" w14:textId="77777777" w:rsidR="009D1149" w:rsidRDefault="009D1149"/>
    <w:p w14:paraId="2E52F13C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46FA8F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FD5CB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D9E09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8A0F7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7F554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F7DFC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51DF9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68E2173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68821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52F2E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fiskalnog izravnanja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3CBC1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089F1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CBFBF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340.583,70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8D041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4A21377" w14:textId="77777777" w:rsidR="009D1149" w:rsidRDefault="009D1149">
      <w:pPr>
        <w:spacing w:after="0"/>
      </w:pPr>
    </w:p>
    <w:p w14:paraId="18D19EB0" w14:textId="77777777" w:rsidR="009D1149" w:rsidRDefault="00000000">
      <w:pPr>
        <w:spacing w:line="240" w:lineRule="auto"/>
        <w:jc w:val="both"/>
      </w:pPr>
      <w:r>
        <w:t>Temeljem Pravilnika o proračunskom računovodstvu i Računskom planu, a koji je u primjeni u računovodstvenim evidencijama od 01.siječnja 2025. godine na navedenom kontu knjižene su pomoći fiskalnog izravnanja.</w:t>
      </w:r>
    </w:p>
    <w:p w14:paraId="3CC19357" w14:textId="77777777" w:rsidR="009D1149" w:rsidRDefault="009D1149"/>
    <w:p w14:paraId="693E3C6E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5B9506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A1414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51D0D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C529E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E5A1C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7BB90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76909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460A98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1453D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E051A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A8DCD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2C086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4B466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401.585,65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D81E2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F971B12" w14:textId="77777777" w:rsidR="009D1149" w:rsidRDefault="009D1149">
      <w:pPr>
        <w:spacing w:after="0"/>
      </w:pPr>
    </w:p>
    <w:p w14:paraId="02F651A4" w14:textId="77777777" w:rsidR="009D1149" w:rsidRDefault="00000000">
      <w:pPr>
        <w:spacing w:line="240" w:lineRule="auto"/>
        <w:jc w:val="both"/>
      </w:pPr>
      <w:r>
        <w:t>Kapitalne pomoći temeljem prijenosa EU sredstava odnose se na uplatu 85% bespovratnih sredstava za građenje reciklažnog dvorišta temeljem zahtjeva za nadoknadom sredstava.</w:t>
      </w:r>
    </w:p>
    <w:p w14:paraId="3EA6BAB9" w14:textId="77777777" w:rsidR="009D1149" w:rsidRDefault="009D1149"/>
    <w:p w14:paraId="1D562341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59DA24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93292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9E0A3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FACC6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805EE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C511A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429EF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3B8DEB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BD053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7DF41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08BE9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836F5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12.840,78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53D61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40.314,34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4A117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314,0</w:t>
            </w:r>
          </w:p>
        </w:tc>
      </w:tr>
    </w:tbl>
    <w:p w14:paraId="4E8BFBEC" w14:textId="77777777" w:rsidR="009D1149" w:rsidRDefault="009D1149">
      <w:pPr>
        <w:spacing w:after="0"/>
      </w:pPr>
    </w:p>
    <w:p w14:paraId="6B4C6718" w14:textId="77777777" w:rsidR="009D1149" w:rsidRDefault="00000000">
      <w:pPr>
        <w:spacing w:line="240" w:lineRule="auto"/>
        <w:jc w:val="both"/>
      </w:pPr>
      <w:r>
        <w:t>U prvom polugodištu evidentirano je povećanje zbog uplate stečajne mase (isplata viška sredstava) i uplata izlaznih plaćanja Hrvatskog telekoma za pravo korištenja puta.</w:t>
      </w:r>
    </w:p>
    <w:p w14:paraId="6D1C062B" w14:textId="77777777" w:rsidR="009D1149" w:rsidRDefault="009D1149"/>
    <w:p w14:paraId="67258299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455807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1025D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885F0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B36D8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7DE55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D3A91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0A046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6AEA17F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69F2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E3B7E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1265D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D8E16A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3.982,03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4C54DB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603BF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2,0</w:t>
            </w:r>
          </w:p>
        </w:tc>
      </w:tr>
    </w:tbl>
    <w:p w14:paraId="31A78F98" w14:textId="77777777" w:rsidR="009D1149" w:rsidRDefault="009D1149">
      <w:pPr>
        <w:spacing w:after="0"/>
      </w:pPr>
    </w:p>
    <w:p w14:paraId="043C7ABC" w14:textId="77777777" w:rsidR="009D1149" w:rsidRDefault="00000000">
      <w:pPr>
        <w:spacing w:line="240" w:lineRule="auto"/>
        <w:jc w:val="both"/>
      </w:pPr>
      <w:r>
        <w:t>U prvom polugodištu evidentirano je smanjenje uplata komunalnih doprinosa jer nije bilo zaduženja komunalnog doprinosa.</w:t>
      </w:r>
    </w:p>
    <w:p w14:paraId="1F3D40D6" w14:textId="77777777" w:rsidR="009D1149" w:rsidRDefault="009D1149"/>
    <w:p w14:paraId="0BED109C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1E4C8F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A2F35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5EDD3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59B48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6EF98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66A3A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A0223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769105D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22BDE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DC894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8B6FE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50446A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145.774,14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5D4E0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186.216,76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87533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127,7</w:t>
            </w:r>
          </w:p>
        </w:tc>
      </w:tr>
    </w:tbl>
    <w:p w14:paraId="34997879" w14:textId="77777777" w:rsidR="009D1149" w:rsidRDefault="009D1149">
      <w:pPr>
        <w:spacing w:after="0"/>
      </w:pPr>
    </w:p>
    <w:p w14:paraId="7EAF8781" w14:textId="77777777" w:rsidR="009D1149" w:rsidRDefault="00000000">
      <w:pPr>
        <w:spacing w:line="240" w:lineRule="auto"/>
        <w:jc w:val="both"/>
      </w:pPr>
      <w:r>
        <w:t>Povećanje rashoda za zaposlene zbog načina knjiženja plaća (ukidanje konta 193). Sukladno novom Pravilniku o proračunskom računovodstvu i Računskom planu u izvještajnom razdoblju od 01.01.2025. do 30.06.2025. prikazani je trošak sedam plaća (12/2024, 01/2025, 02/2025, 03/2025, 04/2025, 05/2025 i 06/2025).</w:t>
      </w:r>
    </w:p>
    <w:p w14:paraId="2EEE5FFE" w14:textId="77777777" w:rsidR="009D1149" w:rsidRDefault="009D1149"/>
    <w:p w14:paraId="09E55E21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73F565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8DD1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25E78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2F5C9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00CC9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B4FFA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C0010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526A3AD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38640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62C00F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6EAC8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DEAAC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6.100,66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49D94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7.336,39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2040F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120,3</w:t>
            </w:r>
          </w:p>
        </w:tc>
      </w:tr>
    </w:tbl>
    <w:p w14:paraId="505F6F5E" w14:textId="77777777" w:rsidR="009D1149" w:rsidRDefault="009D1149">
      <w:pPr>
        <w:spacing w:after="0"/>
      </w:pPr>
    </w:p>
    <w:p w14:paraId="78404442" w14:textId="77777777" w:rsidR="009D1149" w:rsidRDefault="00000000">
      <w:pPr>
        <w:spacing w:line="240" w:lineRule="auto"/>
        <w:jc w:val="both"/>
      </w:pPr>
      <w:r>
        <w:t>Povećanje rashoda za naknade za prijevoz na posao i s posla zbog načina knjiženja naknada za prijevoz na posao i s posla (ukidanje konta 193). Sukladno novom Pravilniku o proračunskom računovodstvu i Računskom planu u izvještajnom razdoblju od 01.01.2025. do 30.06.2025. prikazani je trošak sedam isplaćenih naknada za prijevoz na posao i s posla (12/2024, 01/2025, 02/2025, 03/2025, 04/2025, 05/2025 i 06/2025).</w:t>
      </w:r>
    </w:p>
    <w:p w14:paraId="54879362" w14:textId="77777777" w:rsidR="009D1149" w:rsidRDefault="009D1149"/>
    <w:p w14:paraId="702DF6BB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2C9F72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5F65D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D3819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1E469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8690B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6B1E3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73EED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33D878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088B0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CA1D0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C76F4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04CE6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557,80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6E6C6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1.124,00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418D59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201,5</w:t>
            </w:r>
          </w:p>
        </w:tc>
      </w:tr>
    </w:tbl>
    <w:p w14:paraId="129A940A" w14:textId="77777777" w:rsidR="009D1149" w:rsidRDefault="009D1149">
      <w:pPr>
        <w:spacing w:after="0"/>
      </w:pPr>
    </w:p>
    <w:p w14:paraId="4F2DFB87" w14:textId="77777777" w:rsidR="009D1149" w:rsidRDefault="00000000">
      <w:pPr>
        <w:spacing w:line="240" w:lineRule="auto"/>
        <w:jc w:val="both"/>
      </w:pPr>
      <w:r>
        <w:t>Povećanje rashoda za stručno usavršavanje zaposlenika zbog plaćenih webinara iz područja javne nabave, računovodstva i službeničkih odnosa.</w:t>
      </w:r>
    </w:p>
    <w:p w14:paraId="32175737" w14:textId="77777777" w:rsidR="009D1149" w:rsidRDefault="009D1149"/>
    <w:p w14:paraId="4479A568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1524BD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CB6B1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D8F35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FBB56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6B331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93F12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97C31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3EDC626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82BCC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903BF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5A26C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8DD61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229.271,13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5BF71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283.702,34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2418E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123,7</w:t>
            </w:r>
          </w:p>
        </w:tc>
      </w:tr>
    </w:tbl>
    <w:p w14:paraId="27B81FCD" w14:textId="77777777" w:rsidR="009D1149" w:rsidRDefault="009D1149">
      <w:pPr>
        <w:spacing w:after="0"/>
      </w:pPr>
    </w:p>
    <w:p w14:paraId="5DA8C427" w14:textId="77777777" w:rsidR="009D1149" w:rsidRDefault="00000000">
      <w:pPr>
        <w:spacing w:line="240" w:lineRule="auto"/>
        <w:jc w:val="both"/>
      </w:pPr>
      <w:r>
        <w:t>U odnosu na isto razdoblje prošle godine povećanje za 23,7%. To su rashodi za uredski materijal, energiju, sitni inventar, radnu odjeću i materijal za tekuće održavanje poslovnih prostorija, opreme i strojeva.</w:t>
      </w:r>
    </w:p>
    <w:p w14:paraId="2E79ED5A" w14:textId="77777777" w:rsidR="009D1149" w:rsidRDefault="009D1149"/>
    <w:p w14:paraId="16935FBA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0B0AF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CC27B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1CFD8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36567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A0F9A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97AD9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EADC1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23B808D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38640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61545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EDE04D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C2E17B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182.943,29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512119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231.043,11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6F87C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126,3</w:t>
            </w:r>
          </w:p>
        </w:tc>
      </w:tr>
    </w:tbl>
    <w:p w14:paraId="663851E9" w14:textId="77777777" w:rsidR="009D1149" w:rsidRDefault="009D1149">
      <w:pPr>
        <w:spacing w:after="0"/>
      </w:pPr>
    </w:p>
    <w:p w14:paraId="19AB32C3" w14:textId="77777777" w:rsidR="009D1149" w:rsidRDefault="00000000">
      <w:pPr>
        <w:spacing w:line="240" w:lineRule="auto"/>
        <w:jc w:val="both"/>
      </w:pPr>
      <w:r>
        <w:t xml:space="preserve">Povećanje za 26,3% u odnosu na isto izvještajno razdoblje u prethodnoj godini. Jedan od razloga povećanja rashoda za materijal i dijelove za tekuće i investicijsko održavanje je povećanje cijena materijala u odnosu na prethodno izvještajno razdoblje. Također, računi za </w:t>
      </w:r>
      <w:r>
        <w:lastRenderedPageBreak/>
        <w:t>dobavu, dopremu i ugradnju kamenog materijala od rujna 2024. godine do prosinca 2024. godine izdani su Općini u veljači 2025. godine te su i knjiženi u proračunskoj, 2025. godini.</w:t>
      </w:r>
    </w:p>
    <w:p w14:paraId="57C71185" w14:textId="77777777" w:rsidR="009D1149" w:rsidRDefault="009D1149"/>
    <w:p w14:paraId="0AF7FB61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1A55C2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73667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2EE63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42463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8C600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4DDC2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03300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7DD902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09DEF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BAF7F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C81AA6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B30A3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9B3F34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2.713,59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D462A4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1789,1</w:t>
            </w:r>
          </w:p>
        </w:tc>
      </w:tr>
    </w:tbl>
    <w:p w14:paraId="09466DD3" w14:textId="77777777" w:rsidR="009D1149" w:rsidRDefault="009D1149">
      <w:pPr>
        <w:spacing w:after="0"/>
      </w:pPr>
    </w:p>
    <w:p w14:paraId="6DEFE608" w14:textId="77777777" w:rsidR="009D1149" w:rsidRDefault="00000000">
      <w:pPr>
        <w:spacing w:line="240" w:lineRule="auto"/>
        <w:jc w:val="both"/>
      </w:pPr>
      <w:r>
        <w:t>Tijekom 2025. godine Općina je kupila službene mobitele koji su knjiženi na sitni inventar pa je vidljivo povećanje rashoda u odnosu na ostvareno u izvještajnom razdoblju u prethodnoj godini.</w:t>
      </w:r>
    </w:p>
    <w:p w14:paraId="2758AB75" w14:textId="77777777" w:rsidR="009D1149" w:rsidRDefault="009D1149"/>
    <w:p w14:paraId="0FB6665F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2BC7C5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820D3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412A5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01B95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2F72B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503D2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46F23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63E0C6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E9358D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B8317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4FB5B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FB32E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DD9B31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9792A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186,3</w:t>
            </w:r>
          </w:p>
        </w:tc>
      </w:tr>
    </w:tbl>
    <w:p w14:paraId="4123C745" w14:textId="77777777" w:rsidR="009D1149" w:rsidRDefault="009D1149">
      <w:pPr>
        <w:spacing w:after="0"/>
      </w:pPr>
    </w:p>
    <w:p w14:paraId="14A0795C" w14:textId="77777777" w:rsidR="009D1149" w:rsidRDefault="00000000">
      <w:pPr>
        <w:spacing w:line="240" w:lineRule="auto"/>
        <w:jc w:val="both"/>
      </w:pPr>
      <w:r>
        <w:t>U prvom polugodištu Općina je kupila zaštitnu odjeću i obuću za zaposlene na održavanju groblja i radnih površina.</w:t>
      </w:r>
    </w:p>
    <w:p w14:paraId="6B5C8959" w14:textId="77777777" w:rsidR="009D1149" w:rsidRDefault="009D1149"/>
    <w:p w14:paraId="580E0DBF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2AEB0C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32405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DA146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4E91D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3E6CD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E2CF6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3C2F3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1ECD2F2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57999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9AC5D1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7C4BBF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7292B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129.775,79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723B8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251.815,78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62C931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194,0</w:t>
            </w:r>
          </w:p>
        </w:tc>
      </w:tr>
    </w:tbl>
    <w:p w14:paraId="4096902F" w14:textId="77777777" w:rsidR="009D1149" w:rsidRDefault="009D1149">
      <w:pPr>
        <w:spacing w:after="0"/>
      </w:pPr>
    </w:p>
    <w:p w14:paraId="6B262A92" w14:textId="77777777" w:rsidR="009D1149" w:rsidRDefault="00000000">
      <w:pPr>
        <w:spacing w:line="240" w:lineRule="auto"/>
        <w:jc w:val="both"/>
      </w:pPr>
      <w:r>
        <w:t>Povećanje za 94,0% u odnosu na isto izvještajno razdoblje u prethodnoj godini. Jedan od razloga povećanja rashoda za usluge tekućeg i investicijskog održavanja je povećanje cijena usluga tekućeg i investicijskog održavanja, kvarovi na opremi, kvarovi na lokalnom vodovodu Dobri Zdenci...</w:t>
      </w:r>
    </w:p>
    <w:p w14:paraId="323C1887" w14:textId="77777777" w:rsidR="009D1149" w:rsidRDefault="009D1149"/>
    <w:p w14:paraId="4685C5B0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58894B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FDD83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5B8ED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82B88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EEBDC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F3834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007B5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50F37B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17722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83B8C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53BBD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5A57D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33.914,31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E97F9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69.499,92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CFC634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204,9</w:t>
            </w:r>
          </w:p>
        </w:tc>
      </w:tr>
    </w:tbl>
    <w:p w14:paraId="27CD2A16" w14:textId="77777777" w:rsidR="009D1149" w:rsidRDefault="009D1149">
      <w:pPr>
        <w:spacing w:after="0"/>
      </w:pPr>
    </w:p>
    <w:p w14:paraId="04D458ED" w14:textId="77777777" w:rsidR="009D1149" w:rsidRDefault="00000000">
      <w:pPr>
        <w:spacing w:line="240" w:lineRule="auto"/>
        <w:jc w:val="both"/>
      </w:pPr>
      <w:r>
        <w:lastRenderedPageBreak/>
        <w:t>Tekuće ostvarenje povećalo se radi većeg broja odvoza smeća s groblja i javnih površina te odvoza smeća s novootvorenog reciklažnog dvorišta.</w:t>
      </w:r>
    </w:p>
    <w:p w14:paraId="616421C9" w14:textId="77777777" w:rsidR="009D1149" w:rsidRDefault="009D1149"/>
    <w:p w14:paraId="597103DE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0A868D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AE526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9C5C2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887ED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75DD4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B8012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12279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3D1E958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DEDFF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F435E0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79FA3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81167A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9.098,03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4821E1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12.747,92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48B39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140,1</w:t>
            </w:r>
          </w:p>
        </w:tc>
      </w:tr>
    </w:tbl>
    <w:p w14:paraId="595C1910" w14:textId="77777777" w:rsidR="009D1149" w:rsidRDefault="009D1149">
      <w:pPr>
        <w:spacing w:after="0"/>
      </w:pPr>
    </w:p>
    <w:p w14:paraId="3D3A68A8" w14:textId="77777777" w:rsidR="009D1149" w:rsidRDefault="00000000">
      <w:pPr>
        <w:spacing w:line="240" w:lineRule="auto"/>
        <w:jc w:val="both"/>
      </w:pPr>
      <w:r>
        <w:t>Tekuće ostvarenje povećalo se radi zdravstvenih pregleda djelatnika Općine koji su obavljeni u općoj bolnici Zabok i bolnici hrvatskih veterana.</w:t>
      </w:r>
    </w:p>
    <w:p w14:paraId="04CDD9D0" w14:textId="77777777" w:rsidR="009D1149" w:rsidRDefault="009D1149"/>
    <w:p w14:paraId="6829BFCD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6B8AF5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B0010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233B9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B0BFA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B465C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B2029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19958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3781C0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E6C6DD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67E47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B4EE2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20C26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11.075,10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CED5C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19.046,60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EB8CB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172,0</w:t>
            </w:r>
          </w:p>
        </w:tc>
      </w:tr>
    </w:tbl>
    <w:p w14:paraId="07C9FDFA" w14:textId="77777777" w:rsidR="009D1149" w:rsidRDefault="009D1149">
      <w:pPr>
        <w:spacing w:after="0"/>
      </w:pPr>
    </w:p>
    <w:p w14:paraId="6B2111B8" w14:textId="77777777" w:rsidR="009D1149" w:rsidRDefault="00000000">
      <w:pPr>
        <w:spacing w:line="240" w:lineRule="auto"/>
        <w:jc w:val="both"/>
      </w:pPr>
      <w:r>
        <w:t>U izvještajnom razdoblju bilo je više isplata naknada za rad predstavničkih i izvršnih tijela, povjerenstava i slično.</w:t>
      </w:r>
    </w:p>
    <w:p w14:paraId="6EB1BEFF" w14:textId="77777777" w:rsidR="009D1149" w:rsidRDefault="009D1149"/>
    <w:p w14:paraId="33F91FEB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3266D8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4A47C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B042C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FDDF6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710F1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C016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AE9A6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6E11801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7C75F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C68AD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C9AC4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E30CF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3.265,07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E752C29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9.485,20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2BDED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290,5</w:t>
            </w:r>
          </w:p>
        </w:tc>
      </w:tr>
    </w:tbl>
    <w:p w14:paraId="306B5728" w14:textId="77777777" w:rsidR="009D1149" w:rsidRDefault="009D1149">
      <w:pPr>
        <w:spacing w:after="0"/>
      </w:pPr>
    </w:p>
    <w:p w14:paraId="20FB75EC" w14:textId="77777777" w:rsidR="009D1149" w:rsidRDefault="00000000">
      <w:pPr>
        <w:spacing w:line="240" w:lineRule="auto"/>
        <w:jc w:val="both"/>
      </w:pPr>
      <w:r>
        <w:t>Povećanje troškova reprezentacije zbog prijateljske posjete albanske delegacije grada Lezhea Općini Gornja Stubica.</w:t>
      </w:r>
    </w:p>
    <w:p w14:paraId="69E790C9" w14:textId="77777777" w:rsidR="009D1149" w:rsidRDefault="009D1149"/>
    <w:p w14:paraId="73AA55BE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0CB8C0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85B5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C552F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0C2A8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C7D58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588CF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25AF0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10D22EB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AC1C5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C743B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od kreditnih i ostalih financijskih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7D99B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7F2AAB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14.377,61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94C1A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2.105,22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D6143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14,6</w:t>
            </w:r>
          </w:p>
        </w:tc>
      </w:tr>
    </w:tbl>
    <w:p w14:paraId="6A56E6D0" w14:textId="77777777" w:rsidR="009D1149" w:rsidRDefault="009D1149">
      <w:pPr>
        <w:spacing w:after="0"/>
      </w:pPr>
    </w:p>
    <w:p w14:paraId="22E1AC94" w14:textId="77777777" w:rsidR="009D1149" w:rsidRDefault="00000000">
      <w:pPr>
        <w:spacing w:line="240" w:lineRule="auto"/>
        <w:jc w:val="both"/>
      </w:pPr>
      <w:r>
        <w:t>Smanjenje kamata za primljene kredite u odnosu na isto izvještajno razdoblje prethodne godine iz razloga jer su se prošle godine otplaćivale kamate za kratkoročni kredit sanacije i modernizacije cesta od posljedica potresa (FSEU).</w:t>
      </w:r>
    </w:p>
    <w:p w14:paraId="46A67CA3" w14:textId="77777777" w:rsidR="009D1149" w:rsidRDefault="009D1149"/>
    <w:p w14:paraId="7C084F01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07F1D5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CBD8B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46C2C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AADFE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5D513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01040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03FC4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4354D9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A0572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3C10D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5EDF4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A7573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6.122,86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CAB9D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16.077,59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476E0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262,6</w:t>
            </w:r>
          </w:p>
        </w:tc>
      </w:tr>
    </w:tbl>
    <w:p w14:paraId="293B716A" w14:textId="77777777" w:rsidR="009D1149" w:rsidRDefault="009D1149">
      <w:pPr>
        <w:spacing w:after="0"/>
      </w:pPr>
    </w:p>
    <w:p w14:paraId="687AB351" w14:textId="77777777" w:rsidR="009D1149" w:rsidRDefault="00000000">
      <w:pPr>
        <w:spacing w:line="240" w:lineRule="auto"/>
        <w:jc w:val="both"/>
      </w:pPr>
      <w:r>
        <w:t>Povećanje rashoda za bankarske usluge zbog naplata naknada za odobrenje kratkoročnog kredita.</w:t>
      </w:r>
    </w:p>
    <w:p w14:paraId="463E1307" w14:textId="77777777" w:rsidR="009D1149" w:rsidRDefault="009D1149"/>
    <w:p w14:paraId="566CBCE6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65C5A9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9796B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7E28D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F2E1E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D1548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A4915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6794D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13032DC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FF238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0314F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poljoprivrednicima i obrtnicima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4710D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5D867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19.882,88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FC107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46.405,89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11916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233,4</w:t>
            </w:r>
          </w:p>
        </w:tc>
      </w:tr>
    </w:tbl>
    <w:p w14:paraId="7BFEEDB9" w14:textId="77777777" w:rsidR="009D1149" w:rsidRDefault="009D1149">
      <w:pPr>
        <w:spacing w:after="0"/>
      </w:pPr>
    </w:p>
    <w:p w14:paraId="7DF2BD47" w14:textId="77777777" w:rsidR="009D1149" w:rsidRDefault="00000000">
      <w:pPr>
        <w:spacing w:line="240" w:lineRule="auto"/>
        <w:jc w:val="both"/>
      </w:pPr>
      <w:r>
        <w:t>Tekuće ostvarenje povećalo se radi povećanja sufinanciranja smještaja djece u privatne dječje vrtiće izvan Općine, a razlog povećanju sufinanciranja smještaja je povećanje ekonomske cijene privatnih dječjih vrtića.</w:t>
      </w:r>
    </w:p>
    <w:p w14:paraId="64543C5C" w14:textId="77777777" w:rsidR="009D1149" w:rsidRDefault="009D1149"/>
    <w:p w14:paraId="0E9C8119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782DBE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11503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3FD17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3502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37533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805DC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99FA8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218ED4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F5E97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09899D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drugom proračunu i izvanproračunskim korisnicima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F125A6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3E346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19.118,46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6E6C14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61.340,61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35085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320,8</w:t>
            </w:r>
          </w:p>
        </w:tc>
      </w:tr>
    </w:tbl>
    <w:p w14:paraId="7F79BCA8" w14:textId="77777777" w:rsidR="009D1149" w:rsidRDefault="009D1149">
      <w:pPr>
        <w:spacing w:after="0"/>
      </w:pPr>
    </w:p>
    <w:p w14:paraId="7C477AA7" w14:textId="77777777" w:rsidR="009D1149" w:rsidRDefault="00000000">
      <w:pPr>
        <w:spacing w:line="240" w:lineRule="auto"/>
        <w:jc w:val="both"/>
      </w:pPr>
      <w:r>
        <w:t>Tekuće ostvarenje povećalo se radi isplate sredstava za Javnu vatrogasnu postrojbu u većem iznosu nego u prethodnom izvještajnom razdoblju.</w:t>
      </w:r>
    </w:p>
    <w:p w14:paraId="5D396229" w14:textId="77777777" w:rsidR="009D1149" w:rsidRDefault="009D1149"/>
    <w:p w14:paraId="7D77A4B8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64A7FD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F7214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C4732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81F78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01F2E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CF468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D18A0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352715A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B475EF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1D1D46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F9034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FEEC7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20.534,05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C37EC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6.058,21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E4874B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29,5</w:t>
            </w:r>
          </w:p>
        </w:tc>
      </w:tr>
    </w:tbl>
    <w:p w14:paraId="37764D22" w14:textId="77777777" w:rsidR="009D1149" w:rsidRDefault="009D1149">
      <w:pPr>
        <w:spacing w:after="0"/>
      </w:pPr>
    </w:p>
    <w:p w14:paraId="5079E44C" w14:textId="77777777" w:rsidR="009D1149" w:rsidRDefault="00000000">
      <w:pPr>
        <w:spacing w:line="240" w:lineRule="auto"/>
        <w:jc w:val="both"/>
      </w:pPr>
      <w:r>
        <w:t>Smanjenje u odnosu na ostvarenje u izvještajnom razdoblju prethodne godine zbog manjeg broja upisane djece u gradske i općinske dječje vrtiće izvan Općine.</w:t>
      </w:r>
    </w:p>
    <w:p w14:paraId="6F38145E" w14:textId="77777777" w:rsidR="009D1149" w:rsidRDefault="009D1149"/>
    <w:p w14:paraId="55725568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5E3D88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4348F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5382A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C70BD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1F120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0349D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35B3C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7B8CAFA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97F54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5AA110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proračunskim korisnicima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5CA1E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BBB24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189.597,71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B3DADB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284.114,58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E00E2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149,9</w:t>
            </w:r>
          </w:p>
        </w:tc>
      </w:tr>
    </w:tbl>
    <w:p w14:paraId="5F3CB685" w14:textId="77777777" w:rsidR="009D1149" w:rsidRDefault="009D1149">
      <w:pPr>
        <w:spacing w:after="0"/>
      </w:pPr>
    </w:p>
    <w:p w14:paraId="37330686" w14:textId="77777777" w:rsidR="009D1149" w:rsidRDefault="00000000">
      <w:pPr>
        <w:spacing w:line="240" w:lineRule="auto"/>
        <w:jc w:val="both"/>
      </w:pPr>
      <w:r>
        <w:t>DV Jurek je u izvještajnom razdoblju od 01.01.2025.-30.06.2025. ukupno isplaćeno 284.114,58 eura za sufinanciranje smještaja djece- povećanje za 49,9% u odnosu  na ostvareno u izvještajnom razdoblju prethodne godine je zbog povećanja ekonomske cijene usluge.</w:t>
      </w:r>
    </w:p>
    <w:p w14:paraId="3B8E2656" w14:textId="77777777" w:rsidR="009D1149" w:rsidRDefault="009D1149"/>
    <w:p w14:paraId="57617B0C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4DDA23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BA51F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E7BCC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414F9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98450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9CF53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77E00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667525B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A38AA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0A4E0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5F5E7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B70C5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51.633,38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611FA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69.336,25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0900E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134,3</w:t>
            </w:r>
          </w:p>
        </w:tc>
      </w:tr>
    </w:tbl>
    <w:p w14:paraId="3735B2DB" w14:textId="77777777" w:rsidR="009D1149" w:rsidRDefault="009D1149">
      <w:pPr>
        <w:spacing w:after="0"/>
      </w:pPr>
    </w:p>
    <w:p w14:paraId="221B4451" w14:textId="77777777" w:rsidR="009D1149" w:rsidRDefault="00000000">
      <w:pPr>
        <w:spacing w:line="240" w:lineRule="auto"/>
        <w:jc w:val="both"/>
      </w:pPr>
      <w:r>
        <w:t>U prvom polugodištu 2025. godine isplaćeno je više stipendija za studente i učenike srednjih škola, također Općina je u navedenom izvještajnom razdoblju isplatila poticajnu naknadu za liječnika opće medicine u ambulanti u Gornjoj Stubici (u izvještajnom razdoblju prethodne godine navedene poticajne naknade nije bilo).</w:t>
      </w:r>
    </w:p>
    <w:p w14:paraId="0B189937" w14:textId="77777777" w:rsidR="009D1149" w:rsidRDefault="009D1149"/>
    <w:p w14:paraId="49BA98E3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52ED98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88285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8140D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A155C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641BF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92B1E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C06B9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1ADF19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F26DB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26756F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7F89E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DA7D1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92.287,35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FEE10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208.341,13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0CCB4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225,8</w:t>
            </w:r>
          </w:p>
        </w:tc>
      </w:tr>
    </w:tbl>
    <w:p w14:paraId="7BE4A10B" w14:textId="77777777" w:rsidR="009D1149" w:rsidRDefault="009D1149">
      <w:pPr>
        <w:spacing w:after="0"/>
      </w:pPr>
    </w:p>
    <w:p w14:paraId="0D032D3E" w14:textId="77777777" w:rsidR="009D1149" w:rsidRDefault="00000000">
      <w:pPr>
        <w:spacing w:line="240" w:lineRule="auto"/>
        <w:jc w:val="both"/>
      </w:pPr>
      <w:r>
        <w:t>Povećanje tekućih donacija zbog povećanja tekućih donacija Vatrogasnoj zajednici, KUD-u Matija Gubec, sportskoj zajednici..</w:t>
      </w:r>
    </w:p>
    <w:p w14:paraId="4DEB5BF2" w14:textId="77777777" w:rsidR="009D1149" w:rsidRDefault="009D1149"/>
    <w:p w14:paraId="59332423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0ADA32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FE28A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6A9BF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EEDC0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7CBFD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D8117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21FC5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7C087FB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CE635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C6846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 neprofitnim organizacijama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D173D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563A4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06859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43.750,00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3FDCDB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D189E97" w14:textId="77777777" w:rsidR="009D1149" w:rsidRDefault="009D1149">
      <w:pPr>
        <w:spacing w:after="0"/>
      </w:pPr>
    </w:p>
    <w:p w14:paraId="648904A8" w14:textId="77777777" w:rsidR="009D1149" w:rsidRDefault="00000000">
      <w:pPr>
        <w:spacing w:line="240" w:lineRule="auto"/>
        <w:jc w:val="both"/>
      </w:pPr>
      <w:r>
        <w:t>U navedenom izvještajnom razdoblju Općina je isplatila kapitalnu donaciju DVD-u Šagudovec za sanaciju krovišta.</w:t>
      </w:r>
    </w:p>
    <w:p w14:paraId="7784A055" w14:textId="77777777" w:rsidR="009D1149" w:rsidRDefault="009D1149"/>
    <w:p w14:paraId="3607CE06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279BFE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777A7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A13F1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FDD00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22C71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3C33F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A36D1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74D1938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764F6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D1981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C534A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81B34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C75EA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216.776,74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86AE1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7148BF7" w14:textId="77777777" w:rsidR="009D1149" w:rsidRDefault="009D1149">
      <w:pPr>
        <w:spacing w:after="0"/>
      </w:pPr>
    </w:p>
    <w:p w14:paraId="5A4A3CF3" w14:textId="77777777" w:rsidR="009D1149" w:rsidRDefault="00000000">
      <w:pPr>
        <w:spacing w:line="240" w:lineRule="auto"/>
        <w:jc w:val="both"/>
      </w:pPr>
      <w:r>
        <w:t>Preneseni manjak prihoda poslovanja iznosi 216.776,74 eura, u 2025. godini knjižena je korekcija pogrešno knjiženog računa iz 2024. godine.</w:t>
      </w:r>
    </w:p>
    <w:p w14:paraId="6D111549" w14:textId="77777777" w:rsidR="009D1149" w:rsidRDefault="009D1149"/>
    <w:p w14:paraId="436A77A6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33EEC7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7CE4F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687A0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1EFF8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3E418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649D3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EFA08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73F7A31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63371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45544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C0243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39C01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115.671,98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8A62E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455.475,17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022FF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393,8</w:t>
            </w:r>
          </w:p>
        </w:tc>
      </w:tr>
    </w:tbl>
    <w:p w14:paraId="7E39CE86" w14:textId="77777777" w:rsidR="009D1149" w:rsidRDefault="009D1149">
      <w:pPr>
        <w:spacing w:after="0"/>
      </w:pPr>
    </w:p>
    <w:p w14:paraId="0AB4EB09" w14:textId="77777777" w:rsidR="009D1149" w:rsidRDefault="00000000">
      <w:pPr>
        <w:spacing w:line="240" w:lineRule="auto"/>
        <w:jc w:val="both"/>
      </w:pPr>
      <w:r>
        <w:t>Povećanje potraživanja iz razloga jer su na kontu 96 knjižena potraživanja za pomoći fiskalnog izravnanja.</w:t>
      </w:r>
    </w:p>
    <w:p w14:paraId="59A97197" w14:textId="77777777" w:rsidR="009D1149" w:rsidRDefault="009D1149"/>
    <w:p w14:paraId="547785F8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4735B3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5B6C5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56FE2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60BD6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4F5B8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7749F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5CA51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5199A2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3EA60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73E7A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Zemljište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8AE9C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3757A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2A6BC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61.973,00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75570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E0B6A90" w14:textId="77777777" w:rsidR="009D1149" w:rsidRDefault="009D1149">
      <w:pPr>
        <w:spacing w:after="0"/>
      </w:pPr>
    </w:p>
    <w:p w14:paraId="6703C657" w14:textId="77777777" w:rsidR="009D1149" w:rsidRDefault="00000000">
      <w:pPr>
        <w:spacing w:line="240" w:lineRule="auto"/>
        <w:jc w:val="both"/>
      </w:pPr>
      <w:r>
        <w:t>Prihod od prodaje nefinancijske imovine odnosi se na prodaju zemljišta na kojem će se graditi novi Dom zdravlja.</w:t>
      </w:r>
    </w:p>
    <w:p w14:paraId="16DCE202" w14:textId="77777777" w:rsidR="009D1149" w:rsidRDefault="009D1149"/>
    <w:p w14:paraId="32D71782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2625A4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AD933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F59FA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FA175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5D615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6D3AC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749FD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6566C8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1BD3BF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96F05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8F556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CB5C5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3.375,00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A2DB0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63.150,73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B9C92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1871,1</w:t>
            </w:r>
          </w:p>
        </w:tc>
      </w:tr>
    </w:tbl>
    <w:p w14:paraId="332DFAE1" w14:textId="77777777" w:rsidR="009D1149" w:rsidRDefault="009D1149">
      <w:pPr>
        <w:spacing w:after="0"/>
      </w:pPr>
    </w:p>
    <w:p w14:paraId="05FE55A5" w14:textId="77777777" w:rsidR="009D1149" w:rsidRDefault="00000000">
      <w:pPr>
        <w:spacing w:line="240" w:lineRule="auto"/>
        <w:jc w:val="both"/>
      </w:pPr>
      <w:r>
        <w:t>Navedeni iznos odnosi se na rashode za unutarnje opremanje Spomen hiže R. Perešina (elektroinstalacije).</w:t>
      </w:r>
    </w:p>
    <w:p w14:paraId="09284E7F" w14:textId="77777777" w:rsidR="009D1149" w:rsidRDefault="009D1149"/>
    <w:p w14:paraId="6A581069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031E43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7A87C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B7ABE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4A386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6364F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2560D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014E1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15237F3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10F366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565EB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Ceste, željeznice i ostali prometni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7D122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2D994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127.405,48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5D834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1.054.669,78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82B9ED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827,8</w:t>
            </w:r>
          </w:p>
        </w:tc>
      </w:tr>
    </w:tbl>
    <w:p w14:paraId="0DD4D4E0" w14:textId="77777777" w:rsidR="009D1149" w:rsidRDefault="009D1149">
      <w:pPr>
        <w:spacing w:after="0"/>
      </w:pPr>
    </w:p>
    <w:p w14:paraId="38F75211" w14:textId="77777777" w:rsidR="009D1149" w:rsidRDefault="00000000">
      <w:pPr>
        <w:spacing w:line="240" w:lineRule="auto"/>
        <w:jc w:val="both"/>
      </w:pPr>
      <w:r>
        <w:t>Povećanje rashoda zbog projekta sanacije i modernizacije nerazvrstanih cesta sredstvima kredita Hrvatske banke za obnovu i razvitak.</w:t>
      </w:r>
    </w:p>
    <w:p w14:paraId="031434F7" w14:textId="77777777" w:rsidR="009D1149" w:rsidRDefault="009D1149"/>
    <w:p w14:paraId="39409297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34DAA9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4480C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0E101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8B1CB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D874D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071AF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A2852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5579D0B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9B905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FCDA6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5487B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E7B54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221BF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169.839,35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96BA6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D47F709" w14:textId="77777777" w:rsidR="009D1149" w:rsidRDefault="009D1149">
      <w:pPr>
        <w:spacing w:after="0"/>
      </w:pPr>
    </w:p>
    <w:p w14:paraId="0CDCDADB" w14:textId="77777777" w:rsidR="009D1149" w:rsidRDefault="00000000">
      <w:pPr>
        <w:spacing w:line="240" w:lineRule="auto"/>
        <w:jc w:val="both"/>
      </w:pPr>
      <w:r>
        <w:t>Navedeni rashodi odnose se na građenje reciklažnog dvorišta.</w:t>
      </w:r>
    </w:p>
    <w:p w14:paraId="0FC4BB15" w14:textId="77777777" w:rsidR="009D1149" w:rsidRDefault="009D1149"/>
    <w:p w14:paraId="0949DEF6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3D2CA0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FB3E0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87C1B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1FCA1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99E10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5A944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F6126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644CAAB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25B38D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5662F2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Oprema za održavanje i zaštitu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2C63B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F9DD7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B2C9D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5.825,00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F7322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C3EC596" w14:textId="77777777" w:rsidR="009D1149" w:rsidRDefault="009D1149">
      <w:pPr>
        <w:spacing w:after="0"/>
      </w:pPr>
    </w:p>
    <w:p w14:paraId="3F2EFCC9" w14:textId="77777777" w:rsidR="009D1149" w:rsidRDefault="00000000">
      <w:pPr>
        <w:spacing w:line="240" w:lineRule="auto"/>
        <w:jc w:val="both"/>
      </w:pPr>
      <w:r>
        <w:t>U izvještajnom razdoblju Općine je kupila klime za sportski centar.</w:t>
      </w:r>
    </w:p>
    <w:p w14:paraId="08A47713" w14:textId="77777777" w:rsidR="009D1149" w:rsidRDefault="009D1149"/>
    <w:p w14:paraId="2878D564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029F18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9F2DB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AA0E9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FE7E6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446DF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3B852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71177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25E95AD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6FB3F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58E6D9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9CFFED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1312E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7.390,90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C9A9E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65.432,50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879EF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885,3</w:t>
            </w:r>
          </w:p>
        </w:tc>
      </w:tr>
    </w:tbl>
    <w:p w14:paraId="044EDB67" w14:textId="77777777" w:rsidR="009D1149" w:rsidRDefault="009D1149">
      <w:pPr>
        <w:spacing w:after="0"/>
      </w:pPr>
    </w:p>
    <w:p w14:paraId="6043A41B" w14:textId="77777777" w:rsidR="009D1149" w:rsidRDefault="00000000">
      <w:pPr>
        <w:spacing w:line="240" w:lineRule="auto"/>
        <w:jc w:val="both"/>
      </w:pPr>
      <w:r>
        <w:t>Povećanje rashoda iz razloga jer je na navedenom kontu knjižena oprema za reciklažno dvorište.</w:t>
      </w:r>
    </w:p>
    <w:p w14:paraId="1DFB87A9" w14:textId="77777777" w:rsidR="009D1149" w:rsidRDefault="009D1149"/>
    <w:p w14:paraId="55902ECB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286832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5FF7C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B0E1C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D1BB3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085B3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9F265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8EB2A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38F0E9E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53A7A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52C61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Primljeni krediti od kreditnih institucija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8580AC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A6220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74FEDA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1.392.014,78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61B887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D4970F3" w14:textId="77777777" w:rsidR="009D1149" w:rsidRDefault="009D1149">
      <w:pPr>
        <w:spacing w:after="0"/>
      </w:pPr>
    </w:p>
    <w:p w14:paraId="557ED8B1" w14:textId="77777777" w:rsidR="009D1149" w:rsidRDefault="00000000">
      <w:pPr>
        <w:spacing w:line="240" w:lineRule="auto"/>
        <w:jc w:val="both"/>
      </w:pPr>
      <w:r>
        <w:t>411.228,30 eura odnosi se na dnevno knjiženje dopuštenog minusa na žiro-računu, 980.786,48 eura odnosi se na dugoročni kredit u suradnji s Hrvatskom bankom za obnovu i razvitak</w:t>
      </w:r>
    </w:p>
    <w:p w14:paraId="7E4BE3E6" w14:textId="77777777" w:rsidR="009D1149" w:rsidRDefault="009D1149"/>
    <w:p w14:paraId="4072FA72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46B0A1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FEC60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00A40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A0BEEA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C8D6D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E7136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DF544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3BE8FE4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2ABBB6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6FE99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kreditnih institucija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603F3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65D04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F3656C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310.768,15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86940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46F8C7B" w14:textId="77777777" w:rsidR="009D1149" w:rsidRDefault="009D1149">
      <w:pPr>
        <w:spacing w:after="0"/>
      </w:pPr>
    </w:p>
    <w:p w14:paraId="766D4EB4" w14:textId="77777777" w:rsidR="009D1149" w:rsidRDefault="00000000">
      <w:pPr>
        <w:spacing w:line="240" w:lineRule="auto"/>
        <w:jc w:val="both"/>
      </w:pPr>
      <w:r>
        <w:t>Navedeni iznos odnosi se na dnevno knjiženje dopuštenog minusa po žiro-računu.</w:t>
      </w:r>
    </w:p>
    <w:p w14:paraId="5A7151B1" w14:textId="77777777" w:rsidR="009D1149" w:rsidRDefault="009D1149"/>
    <w:p w14:paraId="4857C858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738CA2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ADB80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79B92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C0505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D66D7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32955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97470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55B199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3088C8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FC614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tuzemnih kreditnih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2DE8E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4C60D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1.615.330,85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2B4B0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410.370,59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E942B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25,4</w:t>
            </w:r>
          </w:p>
        </w:tc>
      </w:tr>
    </w:tbl>
    <w:p w14:paraId="195A01A4" w14:textId="77777777" w:rsidR="009D1149" w:rsidRDefault="009D1149">
      <w:pPr>
        <w:spacing w:after="0"/>
      </w:pPr>
    </w:p>
    <w:p w14:paraId="2CFDB105" w14:textId="77777777" w:rsidR="009D1149" w:rsidRDefault="00000000">
      <w:pPr>
        <w:spacing w:line="240" w:lineRule="auto"/>
        <w:jc w:val="both"/>
      </w:pPr>
      <w:r>
        <w:t>Navedeni iznosi odnose se na otplatu glavnice za kratkoročni kredit za građenje reciklažnog dvorišta i dugoročni kredit za građenje dječjeg vrtića.</w:t>
      </w:r>
    </w:p>
    <w:p w14:paraId="1B7CC863" w14:textId="77777777" w:rsidR="009D1149" w:rsidRDefault="009D1149"/>
    <w:p w14:paraId="1D2040F4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3002ED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6892F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DA6AF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4654C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2F485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F6D04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A00C4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40FE0AA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6804B6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89C72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zajmova od državnog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A9378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C2DC4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67.047,52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8A55A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8.295,18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04E62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12,4</w:t>
            </w:r>
          </w:p>
        </w:tc>
      </w:tr>
    </w:tbl>
    <w:p w14:paraId="6CEBBA8D" w14:textId="77777777" w:rsidR="009D1149" w:rsidRDefault="009D1149">
      <w:pPr>
        <w:spacing w:after="0"/>
      </w:pPr>
    </w:p>
    <w:p w14:paraId="2A60A62A" w14:textId="77777777" w:rsidR="009D1149" w:rsidRDefault="00000000">
      <w:pPr>
        <w:spacing w:line="240" w:lineRule="auto"/>
        <w:jc w:val="both"/>
      </w:pPr>
      <w:r>
        <w:t>Navedeni iznos odnosi se na otplatu glavnice beskamatnog zajma iz državnog proračuna za sanaciju šteta od potresa.</w:t>
      </w:r>
    </w:p>
    <w:p w14:paraId="58D3654F" w14:textId="77777777" w:rsidR="009D1149" w:rsidRDefault="009D1149"/>
    <w:p w14:paraId="40E26F8D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3F6124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DE449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FB5DC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49893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1C87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135923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4F75A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1626ED3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BA13B6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92E50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689142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9983C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80.753,34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60DA88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447.910,76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AC758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554,7</w:t>
            </w:r>
          </w:p>
        </w:tc>
      </w:tr>
    </w:tbl>
    <w:p w14:paraId="6E66C046" w14:textId="77777777" w:rsidR="009D1149" w:rsidRDefault="009D1149">
      <w:pPr>
        <w:spacing w:after="0"/>
      </w:pPr>
    </w:p>
    <w:p w14:paraId="76EB3C35" w14:textId="77777777" w:rsidR="009D1149" w:rsidRDefault="00000000">
      <w:pPr>
        <w:spacing w:line="240" w:lineRule="auto"/>
        <w:jc w:val="both"/>
      </w:pPr>
      <w:r>
        <w:t>Na kraju izvještajnog razdoblja Općina Gornja Stubica ostvarila je manjak prihoda i primitaka za pokriće u sljedećem razdoblju u  iznosu od 447.910,76 eura. Ukupni prihodi i primici ostvareni su u iznosu od 3.720.042,82 eura, dok su ukupni rashodi i izdaci ostvareni u iznosu od 3.951.176,84 eura, što čini manjak prihoda i primitaka u iznosu od 231.134,02 eura. Preneseni manjak prihoda i primitaka iz prethodne godine iznosi 216.776,74 eura te ukupni manjak prihoda i primitaka za pokriće u sljedećem razdoblju iznosi 447.910,76 eura.   Općina je ostvarila manjak prihoda i primitaka iz razloga jer je tijekom svibnja i lipnja bila bez prihoda od poreza zbog povrata poreza na dohodak po godišnjoj prijavi u iznosu od 449.978,43 eura (stanje na dan 30.06.2025. prema izvještaju Fine). Jedan od razloga ostvarenog manjka prihoda i primitaka je i iz razloga knjiženja plaća sukladno odredbama novog Pravilnika o proračunskom računovodstvu i Računskom planu (ukidanje konta 193 i knjiženje troška sedam plaća u navedenom izvještajnom razdoblju).</w:t>
      </w:r>
    </w:p>
    <w:p w14:paraId="3971A3FB" w14:textId="77777777" w:rsidR="009D1149" w:rsidRDefault="009D1149"/>
    <w:p w14:paraId="57ACAF38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46.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D1149" w14:paraId="3D3CF8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CAEBC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C43BD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3854F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0418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7DBE1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F161A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4E5332D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283B1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703BB3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AF010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C7D39E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2.391,35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0E3F5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A00E59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3,5</w:t>
            </w:r>
          </w:p>
        </w:tc>
      </w:tr>
    </w:tbl>
    <w:p w14:paraId="68D23905" w14:textId="77777777" w:rsidR="009D1149" w:rsidRDefault="009D1149">
      <w:pPr>
        <w:spacing w:after="0"/>
      </w:pPr>
    </w:p>
    <w:p w14:paraId="63E269A1" w14:textId="77777777" w:rsidR="009D1149" w:rsidRDefault="00000000">
      <w:pPr>
        <w:spacing w:line="240" w:lineRule="auto"/>
        <w:jc w:val="both"/>
      </w:pPr>
      <w:r>
        <w:t>83,54 eura odnosi se na stanje novaca u blagajni.</w:t>
      </w:r>
    </w:p>
    <w:p w14:paraId="7FFB2624" w14:textId="77777777" w:rsidR="009D1149" w:rsidRDefault="009D1149"/>
    <w:p w14:paraId="60F33F6B" w14:textId="77777777" w:rsidR="009D114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6ED4CDF3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47.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D1149" w14:paraId="050318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EDDA8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E6A6B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97BE8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755CBF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73D01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55EA64D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C4B43E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43AC8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3F8AF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C41015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1.920.431,45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A9DF59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C2BBB11" w14:textId="77777777" w:rsidR="009D1149" w:rsidRDefault="009D1149">
      <w:pPr>
        <w:spacing w:after="0"/>
      </w:pPr>
    </w:p>
    <w:p w14:paraId="54B433AC" w14:textId="77777777" w:rsidR="009D1149" w:rsidRDefault="00000000">
      <w:pPr>
        <w:spacing w:line="240" w:lineRule="auto"/>
        <w:jc w:val="both"/>
      </w:pPr>
      <w:r>
        <w:t>Stanje obveza na dan 01. siječnja 2025. godine iznosilo je 1.920.431,45 eura.</w:t>
      </w:r>
    </w:p>
    <w:p w14:paraId="202F25AD" w14:textId="77777777" w:rsidR="009D1149" w:rsidRDefault="009D1149"/>
    <w:p w14:paraId="4BC52FAB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48.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D1149" w14:paraId="0C1827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C29A7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ABF3C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B34C58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8490E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B7CBF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625CABE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BFC813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6B3DBE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Povećanje obveza u izvještajnom razdoblju (šifre V003+N23+N24 + 'N dio 25,26'+N27)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2C8EBF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6CFE72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5.026.633,64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6A12B6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83BAA51" w14:textId="77777777" w:rsidR="009D1149" w:rsidRDefault="009D1149">
      <w:pPr>
        <w:spacing w:after="0"/>
      </w:pPr>
    </w:p>
    <w:p w14:paraId="4401A065" w14:textId="77777777" w:rsidR="009D1149" w:rsidRDefault="00000000">
      <w:pPr>
        <w:spacing w:line="240" w:lineRule="auto"/>
        <w:jc w:val="both"/>
      </w:pPr>
      <w:r>
        <w:t>U izvještajnom razdoblju obveze su povećane za 5.026.633,64 eura.</w:t>
      </w:r>
    </w:p>
    <w:p w14:paraId="0D731AA9" w14:textId="77777777" w:rsidR="009D1149" w:rsidRDefault="009D1149"/>
    <w:p w14:paraId="13D28250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49.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D1149" w14:paraId="31A799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DE0464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5B353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144981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54B64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E08DAB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50DD0DA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B80504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A50B31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Podmirene obveze u izvještajnom razdoblju (šifre V005+P23+P24 + 'P dio 25,26'+P27)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AB6576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605A1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4.223.556,08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6C6EA1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B6085C5" w14:textId="77777777" w:rsidR="009D1149" w:rsidRDefault="009D1149">
      <w:pPr>
        <w:spacing w:after="0"/>
      </w:pPr>
    </w:p>
    <w:p w14:paraId="50F8BDD1" w14:textId="77777777" w:rsidR="009D1149" w:rsidRDefault="00000000">
      <w:pPr>
        <w:spacing w:line="240" w:lineRule="auto"/>
        <w:jc w:val="both"/>
      </w:pPr>
      <w:r>
        <w:t>U izvještajnom razdoblju ukupne obveze podmirene su u iznosu od 4.223.556,08 eura.</w:t>
      </w:r>
    </w:p>
    <w:p w14:paraId="7196E04D" w14:textId="77777777" w:rsidR="009D1149" w:rsidRDefault="009D1149"/>
    <w:p w14:paraId="4427E0F5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50.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D1149" w14:paraId="12AC8D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EE01ED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CCC2A7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546D8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FB1E2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BF870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46D04AB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BE80C3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5E70F7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206914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6C1633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2.723.509,01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9C4A04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FCFA227" w14:textId="77777777" w:rsidR="009D1149" w:rsidRDefault="009D1149">
      <w:pPr>
        <w:spacing w:after="0"/>
      </w:pPr>
    </w:p>
    <w:p w14:paraId="1B8C912E" w14:textId="77777777" w:rsidR="009D1149" w:rsidRDefault="00000000">
      <w:pPr>
        <w:spacing w:line="240" w:lineRule="auto"/>
        <w:jc w:val="both"/>
      </w:pPr>
      <w:r>
        <w:t>Ukupno stanje obveza na kraju izvještajnog razdoblja iznosi 2.723.509,01 euro.</w:t>
      </w:r>
    </w:p>
    <w:p w14:paraId="7AAA5179" w14:textId="77777777" w:rsidR="009D1149" w:rsidRDefault="009D1149"/>
    <w:p w14:paraId="73047EE6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t>Bilješka 51.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D1149" w14:paraId="6AB9CE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8525C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07369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C6C70E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CF2966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73E235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7AE40A1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43C1AB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69B515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54B920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4ED9F0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491.747,27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0BB9C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9634682" w14:textId="77777777" w:rsidR="009D1149" w:rsidRDefault="009D1149">
      <w:pPr>
        <w:spacing w:after="0"/>
      </w:pPr>
    </w:p>
    <w:p w14:paraId="1094A758" w14:textId="77777777" w:rsidR="009D1149" w:rsidRDefault="00000000">
      <w:pPr>
        <w:spacing w:line="240" w:lineRule="auto"/>
        <w:jc w:val="both"/>
      </w:pPr>
      <w:r>
        <w:t>Stanje dospjelih obveza na dan 30.06.2025. iznosi 491.747,27 eura. Od ukupnog iznosa obveza, 166.928,09 eura odnosi se na dospjele obveze za projekt sanacije i modernizacije NC na području Općine sredstvima kredita Hrvatske banke za obnovu i razvitak, a čije obveze podmiruje Hrvatska banka za obnovu i razvitak plaćanjem računa direktno izvođačima radova. Obveze u iznosu od 166.928,09 eura Hrvatska banka za obnovu i razvitak podmirila je izvođačima radova nakon roka dospijeća plaćanja računa.   Ostale dospjele obveze u iznosu od 324.819,18 eura nastale su kao posljedica gubitka prihoda zbog velikog iznosa povrata poreza na dohodak po godišnjoj prijavi tijekom svibnja i lipnja te Općina nije imala financijskih mogućnosti za podmirenje obveza. Sve dospjele obveze Općina planira podmirivati sukladno financijskim mogućnostima tijekom srpnja, kolovoza i rujna.</w:t>
      </w:r>
    </w:p>
    <w:p w14:paraId="31E4A4B3" w14:textId="77777777" w:rsidR="009D1149" w:rsidRDefault="009D1149"/>
    <w:p w14:paraId="2B8F36AD" w14:textId="77777777" w:rsidR="009D114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D1149" w14:paraId="09D4A8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3167E9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6C200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16545C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AF2BC2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2E7F40" w14:textId="77777777" w:rsidR="009D114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D1149" w14:paraId="4663D96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612413" w14:textId="77777777" w:rsidR="009D1149" w:rsidRDefault="009D114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B1CB8A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DA306B" w14:textId="77777777" w:rsidR="009D114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80570F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2.231.761,74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989A4A" w14:textId="77777777" w:rsidR="009D114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F9934E9" w14:textId="77777777" w:rsidR="009D1149" w:rsidRDefault="009D1149">
      <w:pPr>
        <w:spacing w:after="0"/>
      </w:pPr>
    </w:p>
    <w:p w14:paraId="338FDAB0" w14:textId="77777777" w:rsidR="009D1149" w:rsidRDefault="00000000">
      <w:pPr>
        <w:spacing w:line="240" w:lineRule="auto"/>
        <w:jc w:val="both"/>
      </w:pPr>
      <w:r>
        <w:t>Stanje nedospjelih obveza na dan 30.06.2025. iznosi 2.231.761,74 eura i najvećim dijelom odnose se na obveze za financijsku imovinu (otplata kredita i zajmova) te se podmiruju sukladno otplatnom planu kredita i zajmova.</w:t>
      </w:r>
    </w:p>
    <w:p w14:paraId="30C55826" w14:textId="77777777" w:rsidR="009D1149" w:rsidRDefault="009D1149"/>
    <w:sectPr w:rsidR="009D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49"/>
    <w:rsid w:val="00973243"/>
    <w:rsid w:val="009D1149"/>
    <w:rsid w:val="00B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F27D"/>
  <w15:docId w15:val="{81FB2124-1D41-477C-9F03-8B5ECD5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3629</Words>
  <Characters>20687</Characters>
  <Application>Microsoft Office Word</Application>
  <DocSecurity>0</DocSecurity>
  <Lines>172</Lines>
  <Paragraphs>48</Paragraphs>
  <ScaleCrop>false</ScaleCrop>
  <Company/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2</cp:revision>
  <dcterms:created xsi:type="dcterms:W3CDTF">2025-07-10T06:11:00Z</dcterms:created>
  <dcterms:modified xsi:type="dcterms:W3CDTF">2025-07-10T06:11:00Z</dcterms:modified>
</cp:coreProperties>
</file>